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D2DA0" w14:textId="77777777" w:rsidR="002E42D6" w:rsidRPr="002E42D6" w:rsidRDefault="002E42D6" w:rsidP="002E42D6">
      <w:pPr>
        <w:suppressAutoHyphens/>
        <w:spacing w:after="0" w:line="240" w:lineRule="auto"/>
        <w:jc w:val="right"/>
        <w:rPr>
          <w:rFonts w:ascii="Garamond" w:eastAsia="Times New Roman" w:hAnsi="Garamond" w:cs="Calibri"/>
          <w:b/>
          <w:bCs/>
          <w:kern w:val="0"/>
          <w:sz w:val="28"/>
          <w:szCs w:val="28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b/>
          <w:bCs/>
          <w:kern w:val="0"/>
          <w:sz w:val="28"/>
          <w:szCs w:val="28"/>
          <w:lang w:eastAsia="ar-SA"/>
          <w14:ligatures w14:val="none"/>
        </w:rPr>
        <w:t>Allegato 2</w:t>
      </w:r>
    </w:p>
    <w:p w14:paraId="0C7C178A" w14:textId="77777777" w:rsidR="002E42D6" w:rsidRPr="002E42D6" w:rsidRDefault="002E42D6" w:rsidP="002E42D6">
      <w:pPr>
        <w:suppressAutoHyphens/>
        <w:spacing w:after="0" w:line="240" w:lineRule="auto"/>
        <w:jc w:val="right"/>
        <w:rPr>
          <w:rFonts w:ascii="Garamond" w:eastAsia="Times New Roman" w:hAnsi="Garamond" w:cs="Calibri"/>
          <w:kern w:val="0"/>
          <w:sz w:val="28"/>
          <w:szCs w:val="28"/>
          <w:lang w:eastAsia="ar-SA"/>
          <w14:ligatures w14:val="none"/>
        </w:rPr>
      </w:pPr>
    </w:p>
    <w:p w14:paraId="0F9FB665" w14:textId="736F2492" w:rsidR="002E42D6" w:rsidRPr="002E42D6" w:rsidRDefault="002E42D6" w:rsidP="002E42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EEAF6"/>
        <w:suppressAutoHyphens/>
        <w:spacing w:after="0" w:line="240" w:lineRule="auto"/>
        <w:jc w:val="center"/>
        <w:rPr>
          <w:rFonts w:ascii="Garamond" w:eastAsia="Times New Roman" w:hAnsi="Garamond" w:cs="Calibri"/>
          <w:b/>
          <w:bCs/>
          <w:kern w:val="0"/>
          <w:sz w:val="32"/>
          <w:szCs w:val="32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b/>
          <w:bCs/>
          <w:kern w:val="0"/>
          <w:sz w:val="32"/>
          <w:szCs w:val="32"/>
          <w:lang w:eastAsia="ar-SA"/>
          <w14:ligatures w14:val="none"/>
        </w:rPr>
        <w:t>MODELLO PROGETTO INDIVIDUALE PRO.VI 202</w:t>
      </w:r>
      <w:r w:rsidR="0065212C">
        <w:rPr>
          <w:rFonts w:ascii="Garamond" w:eastAsia="Times New Roman" w:hAnsi="Garamond" w:cs="Calibri"/>
          <w:b/>
          <w:bCs/>
          <w:kern w:val="0"/>
          <w:sz w:val="32"/>
          <w:szCs w:val="32"/>
          <w:lang w:eastAsia="ar-SA"/>
          <w14:ligatures w14:val="none"/>
        </w:rPr>
        <w:t>2</w:t>
      </w:r>
    </w:p>
    <w:p w14:paraId="17577C30" w14:textId="77777777" w:rsidR="000B3C1C" w:rsidRDefault="000B3C1C" w:rsidP="000B3C1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center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  <w:r w:rsidRPr="000B3C1C"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  <w:t>DGR n. XII/1669/2023 e DGR n. XII/2033 – FNA 2023, ESERCIZIO 2024</w:t>
      </w:r>
    </w:p>
    <w:p w14:paraId="07F10FCA" w14:textId="3DDE2BE8" w:rsidR="000B3C1C" w:rsidRPr="000B3C1C" w:rsidRDefault="000B3C1C" w:rsidP="000B3C1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76" w:lineRule="auto"/>
        <w:jc w:val="center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  <w:r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  <w:t>Pro.vi 2022 esercizio 2024/2025</w:t>
      </w:r>
    </w:p>
    <w:p w14:paraId="227BC9F8" w14:textId="77777777" w:rsidR="002E42D6" w:rsidRPr="002E42D6" w:rsidRDefault="002E42D6" w:rsidP="002E42D6">
      <w:pPr>
        <w:suppressAutoHyphens/>
        <w:spacing w:after="0" w:line="240" w:lineRule="auto"/>
        <w:rPr>
          <w:rFonts w:ascii="Garamond" w:eastAsia="Times New Roman" w:hAnsi="Garamond" w:cs="Calibri"/>
          <w:kern w:val="0"/>
          <w:sz w:val="32"/>
          <w:szCs w:val="32"/>
          <w:lang w:eastAsia="ar-SA"/>
          <w14:ligatures w14:val="none"/>
        </w:rPr>
      </w:pPr>
    </w:p>
    <w:p w14:paraId="01FFFA2D" w14:textId="77777777" w:rsidR="002E42D6" w:rsidRPr="002E42D6" w:rsidRDefault="002E42D6" w:rsidP="002E42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FFF00"/>
        <w:suppressAutoHyphens/>
        <w:spacing w:after="0" w:line="240" w:lineRule="auto"/>
        <w:rPr>
          <w:rFonts w:ascii="Garamond" w:eastAsia="Times New Roman" w:hAnsi="Garamond" w:cs="Calibri"/>
          <w:b/>
          <w:bCs/>
          <w:kern w:val="0"/>
          <w:sz w:val="24"/>
          <w:szCs w:val="24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b/>
          <w:bCs/>
          <w:kern w:val="0"/>
          <w:sz w:val="24"/>
          <w:szCs w:val="24"/>
          <w:lang w:eastAsia="ar-SA"/>
          <w14:ligatures w14:val="none"/>
        </w:rPr>
        <w:t>BENEFICIARIO</w:t>
      </w:r>
    </w:p>
    <w:p w14:paraId="542D43F9" w14:textId="77777777" w:rsidR="002E42D6" w:rsidRPr="002E42D6" w:rsidRDefault="002E42D6" w:rsidP="002E42D6">
      <w:pPr>
        <w:spacing w:after="0" w:line="256" w:lineRule="auto"/>
        <w:ind w:left="720"/>
        <w:contextualSpacing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67958711" w14:textId="77777777" w:rsidR="002E42D6" w:rsidRPr="002E42D6" w:rsidRDefault="002E42D6" w:rsidP="002E42D6">
      <w:pPr>
        <w:numPr>
          <w:ilvl w:val="0"/>
          <w:numId w:val="2"/>
        </w:numPr>
        <w:suppressAutoHyphens/>
        <w:spacing w:after="0" w:line="276" w:lineRule="auto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  <w:t>NOMINATIVO: __________________________________________________________________________</w:t>
      </w:r>
    </w:p>
    <w:p w14:paraId="6E6B7F53" w14:textId="77777777" w:rsidR="002E42D6" w:rsidRPr="002E42D6" w:rsidRDefault="002E42D6" w:rsidP="002E42D6">
      <w:pPr>
        <w:spacing w:after="0" w:line="276" w:lineRule="auto"/>
        <w:ind w:left="720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2D007F6D" w14:textId="77777777" w:rsidR="002E42D6" w:rsidRPr="002E42D6" w:rsidRDefault="002E42D6" w:rsidP="002E42D6">
      <w:pPr>
        <w:numPr>
          <w:ilvl w:val="0"/>
          <w:numId w:val="2"/>
        </w:numPr>
        <w:suppressAutoHyphens/>
        <w:spacing w:after="0" w:line="276" w:lineRule="auto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  <w:t>FAMILIARI COINVOLTI: ____________________________________________________________________________________________________________________________________________________</w:t>
      </w:r>
    </w:p>
    <w:p w14:paraId="07253E36" w14:textId="77777777" w:rsidR="002E42D6" w:rsidRPr="002E42D6" w:rsidRDefault="002E42D6" w:rsidP="002E42D6">
      <w:pPr>
        <w:suppressAutoHyphens/>
        <w:spacing w:before="240" w:after="0" w:line="276" w:lineRule="auto"/>
        <w:ind w:left="720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3AD04747" w14:textId="77777777" w:rsidR="002E42D6" w:rsidRPr="002E42D6" w:rsidRDefault="002E42D6" w:rsidP="002E42D6">
      <w:pPr>
        <w:numPr>
          <w:ilvl w:val="0"/>
          <w:numId w:val="2"/>
        </w:numPr>
        <w:suppressAutoHyphens/>
        <w:spacing w:after="0" w:line="276" w:lineRule="auto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  <w:t>PERSONA CHE SI OCCUPA DELLA PROTEZIONE GIURIDICA O AMMINISTRATORE DI SOSTEGNO (se presente): ____________________________________________________________________________________________________________________________________________________</w:t>
      </w:r>
    </w:p>
    <w:p w14:paraId="634B4855" w14:textId="77777777" w:rsidR="002E42D6" w:rsidRPr="002E42D6" w:rsidRDefault="002E42D6" w:rsidP="002E42D6">
      <w:pPr>
        <w:suppressAutoHyphens/>
        <w:spacing w:before="240" w:after="0" w:line="276" w:lineRule="auto"/>
        <w:ind w:left="720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5A22C10A" w14:textId="77777777" w:rsidR="002E42D6" w:rsidRPr="002E42D6" w:rsidRDefault="002E42D6" w:rsidP="002E42D6">
      <w:pPr>
        <w:numPr>
          <w:ilvl w:val="0"/>
          <w:numId w:val="2"/>
        </w:numPr>
        <w:suppressAutoHyphens/>
        <w:spacing w:after="0" w:line="276" w:lineRule="auto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  <w:t>VALUTAZIONE MULTIDIMENSIONALE, EQUIPE DI OPERATORI COINVOLTI:</w:t>
      </w:r>
    </w:p>
    <w:p w14:paraId="02548683" w14:textId="77777777" w:rsidR="002E42D6" w:rsidRPr="002E42D6" w:rsidRDefault="002E42D6" w:rsidP="002E42D6">
      <w:pPr>
        <w:spacing w:after="0" w:line="276" w:lineRule="auto"/>
        <w:contextualSpacing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7FB8F5F3" w14:textId="77777777" w:rsidR="002E42D6" w:rsidRPr="002E42D6" w:rsidRDefault="002E42D6" w:rsidP="002E42D6">
      <w:pPr>
        <w:numPr>
          <w:ilvl w:val="0"/>
          <w:numId w:val="3"/>
        </w:numPr>
        <w:suppressAutoHyphens/>
        <w:spacing w:after="0" w:line="276" w:lineRule="auto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  <w:t>CASE MANAGER: _______________________________________________________________________</w:t>
      </w:r>
    </w:p>
    <w:p w14:paraId="75C06B7B" w14:textId="77777777" w:rsidR="002E42D6" w:rsidRPr="002E42D6" w:rsidRDefault="002E42D6" w:rsidP="002E42D6">
      <w:pPr>
        <w:numPr>
          <w:ilvl w:val="0"/>
          <w:numId w:val="3"/>
        </w:numPr>
        <w:suppressAutoHyphens/>
        <w:spacing w:after="0" w:line="276" w:lineRule="auto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  <w:t>OPERATORE/I DELL’AMBITO/COMUNE: _______________________________________________________________________</w:t>
      </w:r>
    </w:p>
    <w:p w14:paraId="71E8365B" w14:textId="77777777" w:rsidR="002E42D6" w:rsidRPr="002E42D6" w:rsidRDefault="002E42D6" w:rsidP="002E42D6">
      <w:pPr>
        <w:numPr>
          <w:ilvl w:val="0"/>
          <w:numId w:val="3"/>
        </w:numPr>
        <w:suppressAutoHyphens/>
        <w:spacing w:after="0" w:line="276" w:lineRule="auto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  <w:t>OPERATORE/I DI ASST: _______________________________________________________________________</w:t>
      </w:r>
    </w:p>
    <w:p w14:paraId="747A37D1" w14:textId="77777777" w:rsidR="002E42D6" w:rsidRPr="002E42D6" w:rsidRDefault="002E42D6" w:rsidP="002E42D6">
      <w:pPr>
        <w:numPr>
          <w:ilvl w:val="0"/>
          <w:numId w:val="3"/>
        </w:numPr>
        <w:suppressAutoHyphens/>
        <w:spacing w:after="0" w:line="276" w:lineRule="auto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  <w:t>ALTRI OPERATORI: _______________________________________________________________________</w:t>
      </w:r>
    </w:p>
    <w:p w14:paraId="0FBC4963" w14:textId="77777777" w:rsidR="002E42D6" w:rsidRPr="002E42D6" w:rsidRDefault="002E42D6" w:rsidP="002E42D6">
      <w:pPr>
        <w:numPr>
          <w:ilvl w:val="0"/>
          <w:numId w:val="3"/>
        </w:numPr>
        <w:suppressAutoHyphens/>
        <w:spacing w:after="0" w:line="276" w:lineRule="auto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  <w:t>ALTRI OPERATORIO: _______________________________________________________________________</w:t>
      </w:r>
    </w:p>
    <w:p w14:paraId="45580334" w14:textId="77777777" w:rsidR="002E42D6" w:rsidRPr="002E42D6" w:rsidRDefault="002E42D6" w:rsidP="002E42D6">
      <w:pPr>
        <w:suppressAutoHyphens/>
        <w:spacing w:before="240" w:after="0" w:line="276" w:lineRule="auto"/>
        <w:ind w:left="1068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28AE4500" w14:textId="77777777" w:rsidR="002E42D6" w:rsidRPr="002E42D6" w:rsidRDefault="002E42D6" w:rsidP="002E42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E2EFD9"/>
        <w:suppressAutoHyphens/>
        <w:spacing w:after="0" w:line="240" w:lineRule="auto"/>
        <w:rPr>
          <w:rFonts w:ascii="Garamond" w:eastAsia="Times New Roman" w:hAnsi="Garamond" w:cs="Calibri"/>
          <w:b/>
          <w:bCs/>
          <w:kern w:val="0"/>
          <w:sz w:val="24"/>
          <w:szCs w:val="24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b/>
          <w:bCs/>
          <w:kern w:val="0"/>
          <w:sz w:val="24"/>
          <w:szCs w:val="24"/>
          <w:lang w:eastAsia="ar-SA"/>
          <w14:ligatures w14:val="none"/>
        </w:rPr>
        <w:lastRenderedPageBreak/>
        <w:t xml:space="preserve">ASPETTI DI VITA: narrazione della situazione, dei bisogni e degli obiettivi a medio/lungo termine, nonché degli interventi che si intende realizzare. Indicare, inoltre, le risorse economiche e relazionali attualmente a disposizione ed i servizi attivi. </w:t>
      </w:r>
    </w:p>
    <w:p w14:paraId="4099CD64" w14:textId="77777777" w:rsidR="002E42D6" w:rsidRPr="002E42D6" w:rsidRDefault="002E42D6" w:rsidP="002E42D6">
      <w:pPr>
        <w:keepNext/>
        <w:tabs>
          <w:tab w:val="left" w:pos="708"/>
        </w:tabs>
        <w:suppressAutoHyphens/>
        <w:spacing w:after="0" w:line="240" w:lineRule="auto"/>
        <w:ind w:left="432"/>
        <w:jc w:val="both"/>
        <w:outlineLvl w:val="0"/>
        <w:rPr>
          <w:rFonts w:ascii="Garamond" w:eastAsia="Times New Roman" w:hAnsi="Garamond" w:cs="Calibri"/>
          <w:b/>
          <w:bCs/>
          <w:kern w:val="0"/>
          <w:sz w:val="32"/>
          <w:szCs w:val="32"/>
          <w:lang w:eastAsia="ar-SA"/>
          <w14:ligatures w14:val="none"/>
        </w:rPr>
      </w:pPr>
    </w:p>
    <w:p w14:paraId="67695E9A" w14:textId="77777777" w:rsidR="002E42D6" w:rsidRPr="002E42D6" w:rsidRDefault="002E42D6" w:rsidP="002E42D6">
      <w:pPr>
        <w:keepNext/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Garamond" w:eastAsia="Times New Roman" w:hAnsi="Garamond" w:cs="Calibri"/>
          <w:b/>
          <w:bCs/>
          <w:kern w:val="0"/>
          <w:sz w:val="32"/>
          <w:szCs w:val="32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b/>
          <w:bCs/>
          <w:kern w:val="0"/>
          <w:sz w:val="32"/>
          <w:szCs w:val="32"/>
          <w:lang w:eastAsia="ar-SA"/>
          <w14:ligatures w14:val="none"/>
        </w:rPr>
        <w:t>SALUTE (Interventi sanitari – sociosanitari – sociali)</w:t>
      </w:r>
    </w:p>
    <w:p w14:paraId="505F1BA7" w14:textId="77777777" w:rsidR="002E42D6" w:rsidRPr="002E42D6" w:rsidRDefault="002E42D6" w:rsidP="002E42D6">
      <w:pPr>
        <w:suppressAutoHyphens/>
        <w:spacing w:after="0" w:line="240" w:lineRule="auto"/>
        <w:ind w:left="714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6BB4AA1C" w14:textId="77777777" w:rsidR="002E42D6" w:rsidRPr="002E42D6" w:rsidRDefault="002E42D6" w:rsidP="002E42D6">
      <w:pPr>
        <w:suppressAutoHyphens/>
        <w:spacing w:after="0" w:line="240" w:lineRule="auto"/>
        <w:ind w:left="714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0CEEE937" w14:textId="77777777" w:rsidR="002E42D6" w:rsidRPr="002E42D6" w:rsidRDefault="002E42D6" w:rsidP="002E42D6">
      <w:pPr>
        <w:suppressAutoHyphens/>
        <w:spacing w:after="0" w:line="240" w:lineRule="auto"/>
        <w:ind w:left="714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44758BF7" w14:textId="77777777" w:rsidR="002E42D6" w:rsidRPr="002E42D6" w:rsidRDefault="002E42D6" w:rsidP="002E42D6">
      <w:pPr>
        <w:suppressAutoHyphens/>
        <w:spacing w:after="0" w:line="240" w:lineRule="auto"/>
        <w:ind w:left="714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6C876A47" w14:textId="77777777" w:rsidR="002E42D6" w:rsidRPr="002E42D6" w:rsidRDefault="002E42D6" w:rsidP="002E42D6">
      <w:pPr>
        <w:suppressAutoHyphens/>
        <w:spacing w:after="0" w:line="240" w:lineRule="auto"/>
        <w:ind w:left="714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2205270C" w14:textId="77777777" w:rsidR="002E42D6" w:rsidRPr="002E42D6" w:rsidRDefault="002E42D6" w:rsidP="002E42D6">
      <w:pPr>
        <w:keepNext/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Garamond" w:eastAsia="Times New Roman" w:hAnsi="Garamond" w:cs="Calibri"/>
          <w:b/>
          <w:bCs/>
          <w:kern w:val="0"/>
          <w:sz w:val="32"/>
          <w:szCs w:val="32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b/>
          <w:bCs/>
          <w:kern w:val="0"/>
          <w:sz w:val="32"/>
          <w:szCs w:val="32"/>
          <w:lang w:eastAsia="ar-SA"/>
          <w14:ligatures w14:val="none"/>
        </w:rPr>
        <w:t>ISTRUZIONE/FORMAZIONE</w:t>
      </w:r>
    </w:p>
    <w:p w14:paraId="3AB7B793" w14:textId="77777777" w:rsidR="002E42D6" w:rsidRPr="002E42D6" w:rsidRDefault="002E42D6" w:rsidP="002E42D6">
      <w:pPr>
        <w:suppressAutoHyphens/>
        <w:spacing w:after="0" w:line="240" w:lineRule="auto"/>
        <w:ind w:left="720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350A4F6E" w14:textId="77777777" w:rsidR="002E42D6" w:rsidRPr="002E42D6" w:rsidRDefault="002E42D6" w:rsidP="002E42D6">
      <w:pPr>
        <w:suppressAutoHyphens/>
        <w:spacing w:after="0" w:line="240" w:lineRule="auto"/>
        <w:ind w:left="720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6795FE4F" w14:textId="77777777" w:rsidR="002E42D6" w:rsidRPr="002E42D6" w:rsidRDefault="002E42D6" w:rsidP="002E42D6">
      <w:pPr>
        <w:suppressAutoHyphens/>
        <w:spacing w:after="0" w:line="240" w:lineRule="auto"/>
        <w:ind w:left="720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004A0441" w14:textId="77777777" w:rsidR="002E42D6" w:rsidRPr="002E42D6" w:rsidRDefault="002E42D6" w:rsidP="002E42D6">
      <w:pPr>
        <w:suppressAutoHyphens/>
        <w:spacing w:after="0" w:line="240" w:lineRule="auto"/>
        <w:ind w:left="720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3291E624" w14:textId="77777777" w:rsidR="002E42D6" w:rsidRPr="002E42D6" w:rsidRDefault="002E42D6" w:rsidP="002E42D6">
      <w:pPr>
        <w:suppressAutoHyphens/>
        <w:spacing w:after="0" w:line="240" w:lineRule="auto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2236B338" w14:textId="77777777" w:rsidR="002E42D6" w:rsidRPr="002E42D6" w:rsidRDefault="002E42D6" w:rsidP="002E42D6">
      <w:pPr>
        <w:keepNext/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Garamond" w:eastAsia="Times New Roman" w:hAnsi="Garamond" w:cs="Calibri"/>
          <w:b/>
          <w:bCs/>
          <w:kern w:val="0"/>
          <w:sz w:val="32"/>
          <w:szCs w:val="32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b/>
          <w:bCs/>
          <w:kern w:val="0"/>
          <w:sz w:val="32"/>
          <w:szCs w:val="32"/>
          <w:lang w:eastAsia="ar-SA"/>
          <w14:ligatures w14:val="none"/>
        </w:rPr>
        <w:t>LAVORO</w:t>
      </w:r>
    </w:p>
    <w:p w14:paraId="27863FCA" w14:textId="77777777" w:rsidR="002E42D6" w:rsidRPr="002E42D6" w:rsidRDefault="002E42D6" w:rsidP="002E42D6">
      <w:pPr>
        <w:suppressAutoHyphens/>
        <w:spacing w:after="0" w:line="240" w:lineRule="auto"/>
        <w:ind w:left="720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6449F70E" w14:textId="77777777" w:rsidR="002E42D6" w:rsidRPr="002E42D6" w:rsidRDefault="002E42D6" w:rsidP="002E42D6">
      <w:pPr>
        <w:suppressAutoHyphens/>
        <w:spacing w:after="0" w:line="240" w:lineRule="auto"/>
        <w:ind w:left="720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0497C9A7" w14:textId="77777777" w:rsidR="002E42D6" w:rsidRPr="002E42D6" w:rsidRDefault="002E42D6" w:rsidP="002E42D6">
      <w:pPr>
        <w:suppressAutoHyphens/>
        <w:spacing w:after="0" w:line="240" w:lineRule="auto"/>
        <w:ind w:left="720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4E1FBEEB" w14:textId="77777777" w:rsidR="002E42D6" w:rsidRPr="002E42D6" w:rsidRDefault="002E42D6" w:rsidP="002E42D6">
      <w:pPr>
        <w:suppressAutoHyphens/>
        <w:spacing w:after="0" w:line="240" w:lineRule="auto"/>
        <w:ind w:left="720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32EC2081" w14:textId="77777777" w:rsidR="002E42D6" w:rsidRPr="002E42D6" w:rsidRDefault="002E42D6" w:rsidP="002E42D6">
      <w:pPr>
        <w:suppressAutoHyphens/>
        <w:spacing w:after="0" w:line="240" w:lineRule="auto"/>
        <w:ind w:left="720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27A7B441" w14:textId="77777777" w:rsidR="002E42D6" w:rsidRPr="002E42D6" w:rsidRDefault="002E42D6" w:rsidP="002E42D6">
      <w:pPr>
        <w:keepNext/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Garamond" w:eastAsia="Times New Roman" w:hAnsi="Garamond" w:cs="Calibri"/>
          <w:b/>
          <w:bCs/>
          <w:kern w:val="0"/>
          <w:sz w:val="32"/>
          <w:szCs w:val="32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b/>
          <w:bCs/>
          <w:kern w:val="0"/>
          <w:sz w:val="32"/>
          <w:szCs w:val="32"/>
          <w:lang w:eastAsia="ar-SA"/>
          <w14:ligatures w14:val="none"/>
        </w:rPr>
        <w:t>CASA</w:t>
      </w:r>
    </w:p>
    <w:p w14:paraId="67BAEEB6" w14:textId="77777777" w:rsidR="002E42D6" w:rsidRPr="002E42D6" w:rsidRDefault="002E42D6" w:rsidP="002E42D6">
      <w:pPr>
        <w:suppressAutoHyphens/>
        <w:spacing w:after="0" w:line="240" w:lineRule="auto"/>
        <w:rPr>
          <w:rFonts w:ascii="Times New Roman" w:eastAsia="Times New Roman" w:hAnsi="Times New Roman" w:cs="Calibri"/>
          <w:kern w:val="0"/>
          <w:sz w:val="24"/>
          <w:szCs w:val="24"/>
          <w:lang w:eastAsia="ar-SA"/>
          <w14:ligatures w14:val="none"/>
        </w:rPr>
      </w:pPr>
    </w:p>
    <w:p w14:paraId="0964B8CD" w14:textId="77777777" w:rsidR="002E42D6" w:rsidRPr="002E42D6" w:rsidRDefault="002E42D6" w:rsidP="002E42D6">
      <w:pPr>
        <w:suppressAutoHyphens/>
        <w:spacing w:after="0" w:line="240" w:lineRule="auto"/>
        <w:rPr>
          <w:rFonts w:ascii="Times New Roman" w:eastAsia="Times New Roman" w:hAnsi="Times New Roman" w:cs="Calibri"/>
          <w:kern w:val="0"/>
          <w:sz w:val="24"/>
          <w:szCs w:val="24"/>
          <w:lang w:eastAsia="ar-SA"/>
          <w14:ligatures w14:val="none"/>
        </w:rPr>
      </w:pPr>
    </w:p>
    <w:p w14:paraId="78124D89" w14:textId="77777777" w:rsidR="002E42D6" w:rsidRPr="002E42D6" w:rsidRDefault="002E42D6" w:rsidP="002E42D6">
      <w:pPr>
        <w:suppressAutoHyphens/>
        <w:spacing w:after="0" w:line="240" w:lineRule="auto"/>
        <w:ind w:left="720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71358265" w14:textId="77777777" w:rsidR="002E42D6" w:rsidRPr="002E42D6" w:rsidRDefault="002E42D6" w:rsidP="002E42D6">
      <w:pPr>
        <w:suppressAutoHyphens/>
        <w:spacing w:after="0" w:line="240" w:lineRule="auto"/>
        <w:ind w:left="720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2CD83FD3" w14:textId="77777777" w:rsidR="002E42D6" w:rsidRPr="002E42D6" w:rsidRDefault="002E42D6" w:rsidP="002E42D6">
      <w:pPr>
        <w:suppressAutoHyphens/>
        <w:spacing w:after="0" w:line="240" w:lineRule="auto"/>
        <w:ind w:left="720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7F15411D" w14:textId="77777777" w:rsidR="002E42D6" w:rsidRPr="002E42D6" w:rsidRDefault="002E42D6" w:rsidP="002E42D6">
      <w:pPr>
        <w:keepNext/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Garamond" w:eastAsia="Times New Roman" w:hAnsi="Garamond" w:cs="Calibri"/>
          <w:b/>
          <w:bCs/>
          <w:kern w:val="0"/>
          <w:sz w:val="24"/>
          <w:szCs w:val="24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b/>
          <w:bCs/>
          <w:kern w:val="0"/>
          <w:sz w:val="32"/>
          <w:szCs w:val="32"/>
          <w:lang w:eastAsia="ar-SA"/>
          <w14:ligatures w14:val="none"/>
        </w:rPr>
        <w:t>SOCIALITA’</w:t>
      </w:r>
      <w:r w:rsidRPr="002E42D6">
        <w:rPr>
          <w:rFonts w:ascii="Garamond" w:eastAsia="Times New Roman" w:hAnsi="Garamond" w:cs="Calibri"/>
          <w:b/>
          <w:bCs/>
          <w:kern w:val="0"/>
          <w:sz w:val="24"/>
          <w:szCs w:val="24"/>
          <w:lang w:eastAsia="ar-SA"/>
          <w14:ligatures w14:val="none"/>
        </w:rPr>
        <w:t xml:space="preserve"> (relazioni interpersonali, vita sociale, civile e di comunità)</w:t>
      </w:r>
    </w:p>
    <w:p w14:paraId="6D6FEFF7" w14:textId="77777777" w:rsidR="002E42D6" w:rsidRPr="002E42D6" w:rsidRDefault="002E42D6" w:rsidP="002E42D6">
      <w:pPr>
        <w:suppressAutoHyphens/>
        <w:spacing w:after="0" w:line="240" w:lineRule="auto"/>
        <w:ind w:left="720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7A55CF70" w14:textId="77777777" w:rsidR="002E42D6" w:rsidRPr="002E42D6" w:rsidRDefault="002E42D6" w:rsidP="002E42D6">
      <w:pPr>
        <w:suppressAutoHyphens/>
        <w:spacing w:after="0" w:line="240" w:lineRule="auto"/>
        <w:ind w:left="720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4903ED81" w14:textId="77777777" w:rsidR="002E42D6" w:rsidRPr="002E42D6" w:rsidRDefault="002E42D6" w:rsidP="002E42D6">
      <w:pPr>
        <w:suppressAutoHyphens/>
        <w:spacing w:after="0" w:line="240" w:lineRule="auto"/>
        <w:ind w:left="720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36BB4468" w14:textId="77777777" w:rsidR="002E42D6" w:rsidRPr="002E42D6" w:rsidRDefault="002E42D6" w:rsidP="002E42D6">
      <w:pPr>
        <w:suppressAutoHyphens/>
        <w:spacing w:after="0" w:line="240" w:lineRule="auto"/>
        <w:ind w:left="720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493C1BC1" w14:textId="77777777" w:rsidR="002E42D6" w:rsidRPr="002E42D6" w:rsidRDefault="002E42D6" w:rsidP="002E42D6">
      <w:pPr>
        <w:suppressAutoHyphens/>
        <w:spacing w:after="0" w:line="240" w:lineRule="auto"/>
        <w:ind w:left="720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22018A04" w14:textId="77777777" w:rsidR="002E42D6" w:rsidRPr="002E42D6" w:rsidRDefault="002E42D6" w:rsidP="002E42D6">
      <w:pPr>
        <w:keepNext/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Garamond" w:eastAsia="Times New Roman" w:hAnsi="Garamond" w:cs="Calibri"/>
          <w:b/>
          <w:bCs/>
          <w:kern w:val="0"/>
          <w:sz w:val="32"/>
          <w:szCs w:val="32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b/>
          <w:bCs/>
          <w:kern w:val="0"/>
          <w:sz w:val="32"/>
          <w:szCs w:val="32"/>
          <w:lang w:eastAsia="ar-SA"/>
          <w14:ligatures w14:val="none"/>
        </w:rPr>
        <w:t>ALTRO</w:t>
      </w:r>
    </w:p>
    <w:p w14:paraId="30187932" w14:textId="77777777" w:rsidR="002E42D6" w:rsidRPr="002E42D6" w:rsidRDefault="002E42D6" w:rsidP="002E42D6">
      <w:pPr>
        <w:suppressAutoHyphens/>
        <w:spacing w:after="0" w:line="240" w:lineRule="auto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35EE406B" w14:textId="77777777" w:rsidR="002E42D6" w:rsidRPr="002E42D6" w:rsidRDefault="002E42D6" w:rsidP="002E42D6">
      <w:pPr>
        <w:suppressAutoHyphens/>
        <w:spacing w:after="0" w:line="240" w:lineRule="auto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102A06C4" w14:textId="77777777" w:rsidR="002E42D6" w:rsidRPr="002E42D6" w:rsidRDefault="002E42D6" w:rsidP="002E42D6">
      <w:pPr>
        <w:suppressAutoHyphens/>
        <w:spacing w:after="0" w:line="240" w:lineRule="auto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37524207" w14:textId="77777777" w:rsidR="002E42D6" w:rsidRPr="002E42D6" w:rsidRDefault="002E42D6" w:rsidP="002E42D6">
      <w:pPr>
        <w:suppressAutoHyphens/>
        <w:spacing w:after="0" w:line="240" w:lineRule="auto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69BBE28D" w14:textId="77777777" w:rsidR="002E42D6" w:rsidRPr="002E42D6" w:rsidRDefault="002E42D6" w:rsidP="002E42D6">
      <w:pPr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  <w:br w:type="page"/>
      </w:r>
    </w:p>
    <w:p w14:paraId="67EF3D85" w14:textId="77777777" w:rsidR="002E42D6" w:rsidRPr="002E42D6" w:rsidRDefault="002E42D6" w:rsidP="002E42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F4B083"/>
        <w:suppressAutoHyphens/>
        <w:spacing w:after="0" w:line="240" w:lineRule="auto"/>
        <w:rPr>
          <w:rFonts w:ascii="Garamond" w:eastAsia="Times New Roman" w:hAnsi="Garamond" w:cs="Calibri"/>
          <w:b/>
          <w:bCs/>
          <w:kern w:val="0"/>
          <w:sz w:val="24"/>
          <w:szCs w:val="24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b/>
          <w:bCs/>
          <w:kern w:val="0"/>
          <w:sz w:val="24"/>
          <w:szCs w:val="24"/>
          <w:lang w:eastAsia="ar-SA"/>
          <w14:ligatures w14:val="none"/>
        </w:rPr>
        <w:lastRenderedPageBreak/>
        <w:t>PROGETTUALITA’ PRO.VI</w:t>
      </w:r>
    </w:p>
    <w:p w14:paraId="601812A6" w14:textId="77777777" w:rsidR="002E42D6" w:rsidRPr="002E42D6" w:rsidRDefault="002E42D6" w:rsidP="002E42D6">
      <w:pPr>
        <w:suppressAutoHyphens/>
        <w:spacing w:after="0" w:line="240" w:lineRule="auto"/>
        <w:rPr>
          <w:rFonts w:ascii="Garamond" w:eastAsia="Times New Roman" w:hAnsi="Garamond" w:cs="Calibri"/>
          <w:kern w:val="0"/>
          <w:sz w:val="40"/>
          <w:szCs w:val="40"/>
          <w:lang w:eastAsia="ar-SA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5"/>
        <w:gridCol w:w="4584"/>
        <w:gridCol w:w="2269"/>
      </w:tblGrid>
      <w:tr w:rsidR="002E42D6" w:rsidRPr="002E42D6" w14:paraId="41BF564C" w14:textId="77777777" w:rsidTr="002A6DE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hideMark/>
          </w:tcPr>
          <w:p w14:paraId="16904366" w14:textId="77777777" w:rsidR="002E42D6" w:rsidRPr="002E42D6" w:rsidRDefault="002E42D6" w:rsidP="002E42D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kern w:val="0"/>
                <w:lang w:eastAsia="ar-SA"/>
                <w14:ligatures w14:val="none"/>
              </w:rPr>
            </w:pPr>
            <w:r w:rsidRPr="002E42D6">
              <w:rPr>
                <w:rFonts w:ascii="Garamond" w:eastAsia="Times New Roman" w:hAnsi="Garamond" w:cs="Calibri"/>
                <w:b/>
                <w:bCs/>
                <w:kern w:val="0"/>
                <w:lang w:eastAsia="ar-SA"/>
                <w14:ligatures w14:val="none"/>
              </w:rPr>
              <w:t>AREA DI INTERVENTO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hideMark/>
          </w:tcPr>
          <w:p w14:paraId="37765268" w14:textId="77777777" w:rsidR="002E42D6" w:rsidRPr="002E42D6" w:rsidRDefault="002E42D6" w:rsidP="002E42D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kern w:val="0"/>
                <w:lang w:eastAsia="ar-SA"/>
                <w14:ligatures w14:val="none"/>
              </w:rPr>
            </w:pPr>
            <w:r w:rsidRPr="002E42D6">
              <w:rPr>
                <w:rFonts w:ascii="Garamond" w:eastAsia="Times New Roman" w:hAnsi="Garamond" w:cs="Calibri"/>
                <w:b/>
                <w:bCs/>
                <w:kern w:val="0"/>
                <w:lang w:eastAsia="ar-SA"/>
                <w14:ligatures w14:val="none"/>
              </w:rPr>
              <w:t>AZIONI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hideMark/>
          </w:tcPr>
          <w:p w14:paraId="51443C04" w14:textId="77777777" w:rsidR="002E42D6" w:rsidRPr="002E42D6" w:rsidRDefault="002E42D6" w:rsidP="002E42D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Calibri"/>
                <w:b/>
                <w:bCs/>
                <w:kern w:val="0"/>
                <w:lang w:eastAsia="ar-SA"/>
                <w14:ligatures w14:val="none"/>
              </w:rPr>
            </w:pPr>
            <w:r w:rsidRPr="002E42D6">
              <w:rPr>
                <w:rFonts w:ascii="Garamond" w:eastAsia="Times New Roman" w:hAnsi="Garamond" w:cs="Calibri"/>
                <w:b/>
                <w:bCs/>
                <w:kern w:val="0"/>
                <w:lang w:eastAsia="ar-SA"/>
                <w14:ligatures w14:val="none"/>
              </w:rPr>
              <w:t>IPOTESI DI COSTO</w:t>
            </w:r>
          </w:p>
        </w:tc>
      </w:tr>
      <w:tr w:rsidR="002E42D6" w:rsidRPr="002E42D6" w14:paraId="1080DDB8" w14:textId="77777777" w:rsidTr="002A6DE8">
        <w:trPr>
          <w:trHeight w:val="124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6A37" w14:textId="77777777" w:rsidR="002E42D6" w:rsidRPr="002E42D6" w:rsidRDefault="002E42D6" w:rsidP="002E42D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Calibri"/>
                <w:kern w:val="0"/>
                <w:lang w:eastAsia="ar-SA"/>
                <w14:ligatures w14:val="none"/>
              </w:rPr>
            </w:pPr>
          </w:p>
          <w:p w14:paraId="151D9A32" w14:textId="77777777" w:rsidR="002E42D6" w:rsidRPr="002E42D6" w:rsidRDefault="002E42D6" w:rsidP="002E42D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Calibri"/>
                <w:kern w:val="0"/>
                <w:lang w:eastAsia="ar-SA"/>
                <w14:ligatures w14:val="none"/>
              </w:rPr>
            </w:pPr>
            <w:r w:rsidRPr="002E42D6">
              <w:rPr>
                <w:rFonts w:ascii="Garamond" w:eastAsia="Times New Roman" w:hAnsi="Garamond" w:cs="Calibri"/>
                <w:kern w:val="0"/>
                <w:lang w:eastAsia="ar-SA"/>
                <w14:ligatures w14:val="none"/>
              </w:rPr>
              <w:t>Assistente personale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3E51" w14:textId="77777777" w:rsidR="002E42D6" w:rsidRPr="002E42D6" w:rsidRDefault="002E42D6" w:rsidP="002E42D6">
            <w:pPr>
              <w:suppressAutoHyphens/>
              <w:spacing w:after="0" w:line="240" w:lineRule="auto"/>
              <w:rPr>
                <w:rFonts w:ascii="Garamond" w:eastAsia="Times New Roman" w:hAnsi="Garamond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6E36" w14:textId="77777777" w:rsidR="002E42D6" w:rsidRPr="002E42D6" w:rsidRDefault="002E42D6" w:rsidP="002E42D6">
            <w:pPr>
              <w:suppressAutoHyphens/>
              <w:spacing w:after="0" w:line="240" w:lineRule="auto"/>
              <w:rPr>
                <w:rFonts w:ascii="Garamond" w:eastAsia="Times New Roman" w:hAnsi="Garamond" w:cs="Calibri"/>
                <w:kern w:val="0"/>
                <w:lang w:eastAsia="ar-SA"/>
                <w14:ligatures w14:val="none"/>
              </w:rPr>
            </w:pPr>
          </w:p>
        </w:tc>
      </w:tr>
      <w:tr w:rsidR="002E42D6" w:rsidRPr="002E42D6" w14:paraId="1149EE4E" w14:textId="77777777" w:rsidTr="002A6DE8">
        <w:trPr>
          <w:trHeight w:val="124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95FD" w14:textId="77777777" w:rsidR="002E42D6" w:rsidRPr="002E42D6" w:rsidRDefault="002E42D6" w:rsidP="002E42D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Calibri"/>
                <w:kern w:val="0"/>
                <w:lang w:eastAsia="ar-SA"/>
                <w14:ligatures w14:val="none"/>
              </w:rPr>
            </w:pPr>
          </w:p>
          <w:p w14:paraId="6F74E2F3" w14:textId="77777777" w:rsidR="002E42D6" w:rsidRPr="002E42D6" w:rsidRDefault="002E42D6" w:rsidP="002E42D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Calibri"/>
                <w:kern w:val="0"/>
                <w:lang w:eastAsia="ar-SA"/>
                <w14:ligatures w14:val="none"/>
              </w:rPr>
            </w:pPr>
            <w:r w:rsidRPr="002E42D6">
              <w:rPr>
                <w:rFonts w:ascii="Garamond" w:eastAsia="Times New Roman" w:hAnsi="Garamond" w:cs="Calibri"/>
                <w:kern w:val="0"/>
                <w:lang w:eastAsia="ar-SA"/>
                <w14:ligatures w14:val="none"/>
              </w:rPr>
              <w:t>Inclusione sociale e relazionale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6E86" w14:textId="77777777" w:rsidR="002E42D6" w:rsidRPr="002E42D6" w:rsidRDefault="002E42D6" w:rsidP="002E42D6">
            <w:pPr>
              <w:suppressAutoHyphens/>
              <w:spacing w:after="0" w:line="240" w:lineRule="auto"/>
              <w:rPr>
                <w:rFonts w:ascii="Garamond" w:eastAsia="Times New Roman" w:hAnsi="Garamond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FA66" w14:textId="77777777" w:rsidR="002E42D6" w:rsidRPr="002E42D6" w:rsidRDefault="002E42D6" w:rsidP="002E42D6">
            <w:pPr>
              <w:suppressAutoHyphens/>
              <w:spacing w:after="0" w:line="240" w:lineRule="auto"/>
              <w:rPr>
                <w:rFonts w:ascii="Garamond" w:eastAsia="Times New Roman" w:hAnsi="Garamond" w:cs="Calibri"/>
                <w:kern w:val="0"/>
                <w:lang w:eastAsia="ar-SA"/>
                <w14:ligatures w14:val="none"/>
              </w:rPr>
            </w:pPr>
          </w:p>
        </w:tc>
      </w:tr>
      <w:tr w:rsidR="002E42D6" w:rsidRPr="002E42D6" w14:paraId="642AD93D" w14:textId="77777777" w:rsidTr="002A6DE8">
        <w:trPr>
          <w:trHeight w:val="124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D23E" w14:textId="77777777" w:rsidR="002E42D6" w:rsidRPr="002E42D6" w:rsidRDefault="002E42D6" w:rsidP="002E42D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Calibri"/>
                <w:kern w:val="0"/>
                <w:lang w:eastAsia="ar-SA"/>
                <w14:ligatures w14:val="none"/>
              </w:rPr>
            </w:pPr>
          </w:p>
          <w:p w14:paraId="4A597F4C" w14:textId="77777777" w:rsidR="002E42D6" w:rsidRPr="002E42D6" w:rsidRDefault="002E42D6" w:rsidP="002E42D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Calibri"/>
                <w:kern w:val="0"/>
                <w:lang w:eastAsia="ar-SA"/>
                <w14:ligatures w14:val="none"/>
              </w:rPr>
            </w:pPr>
            <w:r w:rsidRPr="002E42D6">
              <w:rPr>
                <w:rFonts w:ascii="Garamond" w:eastAsia="Times New Roman" w:hAnsi="Garamond" w:cs="Calibri"/>
                <w:kern w:val="0"/>
                <w:lang w:eastAsia="ar-SA"/>
                <w14:ligatures w14:val="none"/>
              </w:rPr>
              <w:t>Trasporto sociale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5A3A" w14:textId="77777777" w:rsidR="002E42D6" w:rsidRPr="002E42D6" w:rsidRDefault="002E42D6" w:rsidP="002E42D6">
            <w:pPr>
              <w:suppressAutoHyphens/>
              <w:spacing w:after="0" w:line="240" w:lineRule="auto"/>
              <w:rPr>
                <w:rFonts w:ascii="Garamond" w:eastAsia="Times New Roman" w:hAnsi="Garamond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582F" w14:textId="77777777" w:rsidR="002E42D6" w:rsidRPr="002E42D6" w:rsidRDefault="002E42D6" w:rsidP="002E42D6">
            <w:pPr>
              <w:suppressAutoHyphens/>
              <w:spacing w:after="0" w:line="240" w:lineRule="auto"/>
              <w:rPr>
                <w:rFonts w:ascii="Garamond" w:eastAsia="Times New Roman" w:hAnsi="Garamond" w:cs="Calibri"/>
                <w:kern w:val="0"/>
                <w:lang w:eastAsia="ar-SA"/>
                <w14:ligatures w14:val="none"/>
              </w:rPr>
            </w:pPr>
          </w:p>
        </w:tc>
      </w:tr>
      <w:tr w:rsidR="002E42D6" w:rsidRPr="002E42D6" w14:paraId="63AB96A7" w14:textId="77777777" w:rsidTr="002A6DE8">
        <w:trPr>
          <w:trHeight w:val="124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CF504" w14:textId="77777777" w:rsidR="002E42D6" w:rsidRPr="002E42D6" w:rsidRDefault="002E42D6" w:rsidP="002E42D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Calibri"/>
                <w:kern w:val="0"/>
                <w:lang w:eastAsia="ar-SA"/>
                <w14:ligatures w14:val="none"/>
              </w:rPr>
            </w:pPr>
            <w:r w:rsidRPr="002E42D6">
              <w:rPr>
                <w:rFonts w:ascii="Garamond" w:eastAsia="Times New Roman" w:hAnsi="Garamond" w:cs="Calibri"/>
                <w:kern w:val="0"/>
                <w:lang w:eastAsia="ar-SA"/>
                <w14:ligatures w14:val="none"/>
              </w:rPr>
              <w:t>Azioni di sistema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7DF5" w14:textId="77777777" w:rsidR="002E42D6" w:rsidRPr="002E42D6" w:rsidRDefault="002E42D6" w:rsidP="002E42D6">
            <w:pPr>
              <w:suppressAutoHyphens/>
              <w:spacing w:after="0" w:line="240" w:lineRule="auto"/>
              <w:rPr>
                <w:rFonts w:ascii="Garamond" w:eastAsia="Times New Roman" w:hAnsi="Garamond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023C" w14:textId="77777777" w:rsidR="002E42D6" w:rsidRPr="002E42D6" w:rsidRDefault="002E42D6" w:rsidP="002E42D6">
            <w:pPr>
              <w:suppressAutoHyphens/>
              <w:spacing w:after="0" w:line="240" w:lineRule="auto"/>
              <w:rPr>
                <w:rFonts w:ascii="Garamond" w:eastAsia="Times New Roman" w:hAnsi="Garamond" w:cs="Calibri"/>
                <w:kern w:val="0"/>
                <w:lang w:eastAsia="ar-SA"/>
                <w14:ligatures w14:val="none"/>
              </w:rPr>
            </w:pPr>
          </w:p>
        </w:tc>
      </w:tr>
      <w:tr w:rsidR="002E42D6" w:rsidRPr="002E42D6" w14:paraId="10F72793" w14:textId="77777777" w:rsidTr="002A6DE8">
        <w:trPr>
          <w:trHeight w:val="454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F8339" w14:textId="77777777" w:rsidR="002E42D6" w:rsidRPr="002E42D6" w:rsidRDefault="002E42D6" w:rsidP="002E42D6">
            <w:pPr>
              <w:suppressAutoHyphens/>
              <w:spacing w:after="0" w:line="240" w:lineRule="auto"/>
              <w:jc w:val="center"/>
              <w:rPr>
                <w:rFonts w:ascii="Garamond" w:eastAsia="Times New Roman" w:hAnsi="Garamond" w:cs="Calibri"/>
                <w:kern w:val="0"/>
                <w:lang w:eastAsia="ar-SA"/>
                <w14:ligatures w14:val="none"/>
              </w:rPr>
            </w:pPr>
            <w:r w:rsidRPr="002E42D6">
              <w:rPr>
                <w:rFonts w:ascii="Garamond" w:eastAsia="Times New Roman" w:hAnsi="Garamond" w:cs="Calibri"/>
                <w:kern w:val="0"/>
                <w:lang w:eastAsia="ar-SA"/>
                <w14:ligatures w14:val="none"/>
              </w:rPr>
              <w:t>TOTALE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F387" w14:textId="77777777" w:rsidR="002E42D6" w:rsidRPr="002E42D6" w:rsidRDefault="002E42D6" w:rsidP="002E42D6">
            <w:pPr>
              <w:suppressAutoHyphens/>
              <w:spacing w:after="0" w:line="240" w:lineRule="auto"/>
              <w:rPr>
                <w:rFonts w:ascii="Garamond" w:eastAsia="Times New Roman" w:hAnsi="Garamond" w:cs="Calibri"/>
                <w:kern w:val="0"/>
                <w:lang w:eastAsia="ar-SA"/>
                <w14:ligatures w14:val="none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695E" w14:textId="77777777" w:rsidR="002E42D6" w:rsidRPr="002E42D6" w:rsidRDefault="002E42D6" w:rsidP="002E42D6">
            <w:pPr>
              <w:suppressAutoHyphens/>
              <w:spacing w:after="0" w:line="240" w:lineRule="auto"/>
              <w:rPr>
                <w:rFonts w:ascii="Garamond" w:eastAsia="Times New Roman" w:hAnsi="Garamond" w:cs="Calibri"/>
                <w:kern w:val="0"/>
                <w:lang w:eastAsia="ar-SA"/>
                <w14:ligatures w14:val="none"/>
              </w:rPr>
            </w:pPr>
          </w:p>
        </w:tc>
      </w:tr>
    </w:tbl>
    <w:p w14:paraId="74B5DF82" w14:textId="77777777" w:rsidR="002E42D6" w:rsidRPr="002E42D6" w:rsidRDefault="002E42D6" w:rsidP="002E42D6">
      <w:pPr>
        <w:suppressAutoHyphens/>
        <w:spacing w:after="0" w:line="240" w:lineRule="auto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004C6568" w14:textId="1C98F21F" w:rsidR="002E42D6" w:rsidRPr="002E42D6" w:rsidRDefault="002E42D6" w:rsidP="002E42D6">
      <w:pPr>
        <w:suppressAutoHyphens/>
        <w:spacing w:after="0" w:line="240" w:lineRule="auto"/>
        <w:jc w:val="both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b/>
          <w:bCs/>
          <w:kern w:val="0"/>
          <w:sz w:val="24"/>
          <w:szCs w:val="24"/>
          <w:u w:val="single"/>
          <w:lang w:eastAsia="ar-SA"/>
          <w14:ligatures w14:val="none"/>
        </w:rPr>
        <w:t>Le attribuzioni di budget suddivise per aree potranno subire variazioni in relazione all</w:t>
      </w:r>
      <w:r w:rsidR="003C1F3C">
        <w:rPr>
          <w:rFonts w:ascii="Garamond" w:eastAsia="Times New Roman" w:hAnsi="Garamond" w:cs="Calibri"/>
          <w:b/>
          <w:bCs/>
          <w:kern w:val="0"/>
          <w:sz w:val="24"/>
          <w:szCs w:val="24"/>
          <w:u w:val="single"/>
          <w:lang w:eastAsia="ar-SA"/>
          <w14:ligatures w14:val="none"/>
        </w:rPr>
        <w:t>e progettualità pervenute e all</w:t>
      </w:r>
      <w:r w:rsidRPr="002E42D6">
        <w:rPr>
          <w:rFonts w:ascii="Garamond" w:eastAsia="Times New Roman" w:hAnsi="Garamond" w:cs="Calibri"/>
          <w:b/>
          <w:bCs/>
          <w:kern w:val="0"/>
          <w:sz w:val="24"/>
          <w:szCs w:val="24"/>
          <w:u w:val="single"/>
          <w:lang w:eastAsia="ar-SA"/>
          <w14:ligatures w14:val="none"/>
        </w:rPr>
        <w:t xml:space="preserve">a valutazione multidimensionale e all’andamento dell’utilizzo delle risorse. Qualora, durante i monitoraggi si riscontrassero delle economie di spesa, sarà compito dell’equipe di riferimento rimodulare e ridefinire il progetto.  </w:t>
      </w:r>
    </w:p>
    <w:p w14:paraId="0DDAFEE8" w14:textId="77777777" w:rsidR="002E42D6" w:rsidRPr="002E42D6" w:rsidRDefault="002E42D6" w:rsidP="002E42D6">
      <w:pPr>
        <w:suppressAutoHyphens/>
        <w:spacing w:after="0" w:line="240" w:lineRule="auto"/>
        <w:jc w:val="right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2571BFA2" w14:textId="77777777" w:rsidR="002E42D6" w:rsidRPr="002E42D6" w:rsidRDefault="002E42D6" w:rsidP="002E42D6">
      <w:pPr>
        <w:suppressAutoHyphens/>
        <w:spacing w:after="0" w:line="240" w:lineRule="auto"/>
        <w:jc w:val="right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  <w:t>Luogo e data, _________________________________</w:t>
      </w:r>
    </w:p>
    <w:p w14:paraId="17D17849" w14:textId="77777777" w:rsidR="002E42D6" w:rsidRPr="002E42D6" w:rsidRDefault="002E42D6" w:rsidP="002E42D6">
      <w:pPr>
        <w:suppressAutoHyphens/>
        <w:spacing w:after="0" w:line="240" w:lineRule="auto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5A004AAE" w14:textId="77777777" w:rsidR="002E42D6" w:rsidRPr="002E42D6" w:rsidRDefault="002E42D6" w:rsidP="002E42D6">
      <w:pPr>
        <w:suppressAutoHyphens/>
        <w:spacing w:after="0" w:line="240" w:lineRule="auto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  <w:t>Firme dei soggetti coinvolti:</w:t>
      </w:r>
    </w:p>
    <w:p w14:paraId="583DDDF6" w14:textId="77777777" w:rsidR="002E42D6" w:rsidRPr="002E42D6" w:rsidRDefault="002E42D6" w:rsidP="002E42D6">
      <w:pPr>
        <w:suppressAutoHyphens/>
        <w:spacing w:after="0" w:line="240" w:lineRule="auto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5878FDA8" w14:textId="6085A858" w:rsidR="002E42D6" w:rsidRPr="002E42D6" w:rsidRDefault="002E42D6" w:rsidP="002E42D6">
      <w:pPr>
        <w:numPr>
          <w:ilvl w:val="0"/>
          <w:numId w:val="4"/>
        </w:numPr>
        <w:suppressAutoHyphens/>
        <w:spacing w:after="0" w:line="240" w:lineRule="auto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  <w:t xml:space="preserve">Beneficiario (o suo delegato) </w:t>
      </w:r>
      <w:r w:rsidR="0065212C"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  <w:t>_</w:t>
      </w:r>
      <w:r w:rsidRPr="002E42D6"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  <w:t>_____________________________</w:t>
      </w:r>
    </w:p>
    <w:p w14:paraId="34A80753" w14:textId="77777777" w:rsidR="002E42D6" w:rsidRPr="002E42D6" w:rsidRDefault="002E42D6" w:rsidP="002E42D6">
      <w:pPr>
        <w:suppressAutoHyphens/>
        <w:spacing w:after="0" w:line="240" w:lineRule="auto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2D2DC735" w14:textId="77777777" w:rsidR="002E42D6" w:rsidRPr="002E42D6" w:rsidRDefault="002E42D6" w:rsidP="002E42D6">
      <w:pPr>
        <w:numPr>
          <w:ilvl w:val="0"/>
          <w:numId w:val="4"/>
        </w:numPr>
        <w:suppressAutoHyphens/>
        <w:spacing w:after="0" w:line="240" w:lineRule="auto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  <w:t>Case manager _________________________________________</w:t>
      </w:r>
    </w:p>
    <w:p w14:paraId="503FFDBE" w14:textId="77777777" w:rsidR="002E42D6" w:rsidRPr="002E42D6" w:rsidRDefault="002E42D6" w:rsidP="002E42D6">
      <w:pPr>
        <w:suppressAutoHyphens/>
        <w:spacing w:after="0" w:line="240" w:lineRule="auto"/>
        <w:ind w:left="720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41F6326C" w14:textId="4E3BA069" w:rsidR="002E42D6" w:rsidRPr="002E42D6" w:rsidRDefault="002E42D6" w:rsidP="002E42D6">
      <w:pPr>
        <w:numPr>
          <w:ilvl w:val="0"/>
          <w:numId w:val="4"/>
        </w:numPr>
        <w:suppressAutoHyphens/>
        <w:spacing w:after="0" w:line="240" w:lineRule="auto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  <w:t>Assistente sociale di base ________________________________</w:t>
      </w:r>
    </w:p>
    <w:p w14:paraId="1CF92F41" w14:textId="77777777" w:rsidR="002E42D6" w:rsidRPr="002E42D6" w:rsidRDefault="002E42D6" w:rsidP="002E42D6">
      <w:pPr>
        <w:suppressAutoHyphens/>
        <w:spacing w:after="0" w:line="240" w:lineRule="auto"/>
        <w:ind w:left="720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1E96982C" w14:textId="328C5F95" w:rsidR="002E42D6" w:rsidRPr="002E42D6" w:rsidRDefault="0065212C" w:rsidP="002E42D6">
      <w:pPr>
        <w:numPr>
          <w:ilvl w:val="0"/>
          <w:numId w:val="4"/>
        </w:numPr>
        <w:suppressAutoHyphens/>
        <w:spacing w:after="0" w:line="240" w:lineRule="auto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  <w:r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  <w:t>Operatore Asst</w:t>
      </w:r>
      <w:r w:rsidR="002E42D6" w:rsidRPr="002E42D6"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  <w:t xml:space="preserve"> ________________________________________</w:t>
      </w:r>
    </w:p>
    <w:p w14:paraId="1258955F" w14:textId="77777777" w:rsidR="002E42D6" w:rsidRPr="002E42D6" w:rsidRDefault="002E42D6" w:rsidP="002E42D6">
      <w:pPr>
        <w:suppressAutoHyphens/>
        <w:spacing w:after="0" w:line="240" w:lineRule="auto"/>
        <w:ind w:left="720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</w:p>
    <w:p w14:paraId="7CD0F64F" w14:textId="5662DEEC" w:rsidR="002E42D6" w:rsidRPr="002E42D6" w:rsidRDefault="002E42D6" w:rsidP="002E42D6">
      <w:pPr>
        <w:numPr>
          <w:ilvl w:val="0"/>
          <w:numId w:val="4"/>
        </w:numPr>
        <w:suppressAutoHyphens/>
        <w:spacing w:after="0" w:line="240" w:lineRule="auto"/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</w:pPr>
      <w:r w:rsidRPr="002E42D6">
        <w:rPr>
          <w:rFonts w:ascii="Garamond" w:eastAsia="Times New Roman" w:hAnsi="Garamond" w:cs="Calibri"/>
          <w:kern w:val="0"/>
          <w:sz w:val="24"/>
          <w:szCs w:val="24"/>
          <w:lang w:eastAsia="ar-SA"/>
          <w14:ligatures w14:val="none"/>
        </w:rPr>
        <w:t>Altri operatori _________________________________________</w:t>
      </w:r>
    </w:p>
    <w:sectPr w:rsidR="002E42D6" w:rsidRPr="002E42D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376C49" w14:textId="77777777" w:rsidR="006C4944" w:rsidRDefault="006C4944" w:rsidP="006C4944">
      <w:pPr>
        <w:spacing w:after="0" w:line="240" w:lineRule="auto"/>
      </w:pPr>
      <w:r>
        <w:separator/>
      </w:r>
    </w:p>
  </w:endnote>
  <w:endnote w:type="continuationSeparator" w:id="0">
    <w:p w14:paraId="343C9A32" w14:textId="77777777" w:rsidR="006C4944" w:rsidRDefault="006C4944" w:rsidP="006C4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17DF2F" w14:textId="77777777" w:rsidR="006C4944" w:rsidRDefault="006C4944" w:rsidP="006C4944">
      <w:pPr>
        <w:spacing w:after="0" w:line="240" w:lineRule="auto"/>
      </w:pPr>
      <w:r>
        <w:separator/>
      </w:r>
    </w:p>
  </w:footnote>
  <w:footnote w:type="continuationSeparator" w:id="0">
    <w:p w14:paraId="620F069E" w14:textId="77777777" w:rsidR="006C4944" w:rsidRDefault="006C4944" w:rsidP="006C4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60B9C" w14:textId="6D4977E7" w:rsidR="006C4944" w:rsidRPr="00E55F53" w:rsidRDefault="006C4944" w:rsidP="006C4944">
    <w:pPr>
      <w:tabs>
        <w:tab w:val="left" w:pos="2565"/>
      </w:tabs>
      <w:spacing w:after="0" w:line="240" w:lineRule="auto"/>
      <w:rPr>
        <w:rFonts w:ascii="Arial" w:hAnsi="Arial" w:cs="Arial"/>
        <w:sz w:val="16"/>
        <w:szCs w:val="16"/>
      </w:rPr>
    </w:pPr>
    <w:bookmarkStart w:id="0" w:name="_Hlk116636662"/>
    <w:r w:rsidRPr="00E55F53">
      <w:rPr>
        <w:noProof/>
      </w:rPr>
      <w:drawing>
        <wp:anchor distT="0" distB="0" distL="114935" distR="114935" simplePos="0" relativeHeight="251659264" behindDoc="1" locked="0" layoutInCell="1" allowOverlap="1" wp14:anchorId="5959C02D" wp14:editId="30BA11CB">
          <wp:simplePos x="0" y="0"/>
          <wp:positionH relativeFrom="column">
            <wp:posOffset>127635</wp:posOffset>
          </wp:positionH>
          <wp:positionV relativeFrom="paragraph">
            <wp:posOffset>-154305</wp:posOffset>
          </wp:positionV>
          <wp:extent cx="678815" cy="721360"/>
          <wp:effectExtent l="0" t="0" r="6985" b="2540"/>
          <wp:wrapNone/>
          <wp:docPr id="908232270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815" cy="721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7812472"/>
  </w:p>
  <w:bookmarkEnd w:id="1"/>
  <w:p w14:paraId="57281159" w14:textId="77777777" w:rsidR="006C4944" w:rsidRPr="00E55F53" w:rsidRDefault="006C4944" w:rsidP="006C4944">
    <w:pPr>
      <w:spacing w:after="0" w:line="240" w:lineRule="auto"/>
      <w:jc w:val="center"/>
      <w:rPr>
        <w:rFonts w:ascii="Calibri Light" w:hAnsi="Calibri Light"/>
        <w:b/>
        <w:bCs/>
        <w:color w:val="2F5496"/>
        <w:sz w:val="36"/>
        <w:szCs w:val="36"/>
      </w:rPr>
    </w:pPr>
    <w:r w:rsidRPr="00E55F53">
      <w:rPr>
        <w:rFonts w:ascii="Arial Black" w:hAnsi="Arial Black"/>
        <w:sz w:val="32"/>
        <w:szCs w:val="32"/>
      </w:rPr>
      <w:t>AZIENDA SPECIALE CONSORTILE</w:t>
    </w:r>
  </w:p>
  <w:p w14:paraId="372E6D95" w14:textId="77777777" w:rsidR="006C4944" w:rsidRPr="00E55F53" w:rsidRDefault="006C4944" w:rsidP="006C4944">
    <w:pPr>
      <w:spacing w:after="0" w:line="240" w:lineRule="auto"/>
      <w:jc w:val="center"/>
      <w:rPr>
        <w:rFonts w:ascii="Arial Black" w:hAnsi="Arial Black"/>
        <w:sz w:val="32"/>
        <w:szCs w:val="32"/>
      </w:rPr>
    </w:pPr>
    <w:r w:rsidRPr="00E55F53">
      <w:rPr>
        <w:rFonts w:ascii="Calibri Light" w:hAnsi="Calibri Light"/>
        <w:b/>
        <w:bCs/>
        <w:color w:val="2F5496"/>
        <w:sz w:val="36"/>
        <w:szCs w:val="36"/>
      </w:rPr>
      <w:t xml:space="preserve"> </w:t>
    </w:r>
    <w:r w:rsidRPr="00E55F53">
      <w:rPr>
        <w:rFonts w:ascii="Arial Black" w:hAnsi="Arial Black"/>
        <w:sz w:val="32"/>
        <w:szCs w:val="32"/>
      </w:rPr>
      <w:t>“OVEST SOLIDALE”</w:t>
    </w:r>
  </w:p>
  <w:p w14:paraId="0B2ECD57" w14:textId="77777777" w:rsidR="006C4944" w:rsidRPr="00E55F53" w:rsidRDefault="006C4944" w:rsidP="006C4944">
    <w:pPr>
      <w:tabs>
        <w:tab w:val="left" w:pos="2565"/>
      </w:tabs>
      <w:spacing w:after="0" w:line="240" w:lineRule="auto"/>
      <w:jc w:val="center"/>
      <w:rPr>
        <w:rFonts w:ascii="Calibri Light" w:hAnsi="Calibri Light"/>
        <w:b/>
        <w:bCs/>
        <w:color w:val="2F5496"/>
        <w:sz w:val="20"/>
        <w:szCs w:val="20"/>
      </w:rPr>
    </w:pPr>
  </w:p>
  <w:p w14:paraId="1D883EC6" w14:textId="16ED6386" w:rsidR="006C4944" w:rsidRPr="00121F57" w:rsidRDefault="006C4944" w:rsidP="006C4944">
    <w:pPr>
      <w:jc w:val="center"/>
      <w:rPr>
        <w:rFonts w:cs="Times New Roman"/>
      </w:rPr>
    </w:pPr>
    <w:bookmarkStart w:id="2" w:name="_Hlk134115218"/>
    <w:bookmarkEnd w:id="0"/>
    <w:r w:rsidRPr="00121F57">
      <w:rPr>
        <w:rFonts w:cs="Times New Roman"/>
        <w:noProof/>
        <w:lang w:eastAsia="it-IT"/>
      </w:rPr>
      <w:drawing>
        <wp:inline distT="0" distB="0" distL="0" distR="0" wp14:anchorId="632E6AEB" wp14:editId="575C9C84">
          <wp:extent cx="457200" cy="600075"/>
          <wp:effectExtent l="0" t="0" r="0" b="9525"/>
          <wp:docPr id="1379736818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572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1F57">
      <w:rPr>
        <w:rFonts w:cs="Times New Roman"/>
        <w:noProof/>
        <w:lang w:eastAsia="it-IT"/>
      </w:rPr>
      <w:drawing>
        <wp:inline distT="0" distB="0" distL="0" distR="0" wp14:anchorId="06C89AC8" wp14:editId="46DD6286">
          <wp:extent cx="514350" cy="590550"/>
          <wp:effectExtent l="0" t="0" r="0" b="0"/>
          <wp:docPr id="1100097532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5143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1F57">
      <w:rPr>
        <w:rFonts w:cs="Times New Roman"/>
        <w:noProof/>
        <w:lang w:eastAsia="it-IT"/>
      </w:rPr>
      <w:drawing>
        <wp:inline distT="0" distB="0" distL="0" distR="0" wp14:anchorId="58E6A33A" wp14:editId="2B7D2940">
          <wp:extent cx="466725" cy="647700"/>
          <wp:effectExtent l="0" t="0" r="9525" b="0"/>
          <wp:docPr id="818439930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068" r="14702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1F57">
      <w:rPr>
        <w:rFonts w:cs="Times New Roman"/>
        <w:noProof/>
        <w:lang w:eastAsia="it-IT"/>
      </w:rPr>
      <w:drawing>
        <wp:inline distT="0" distB="0" distL="0" distR="0" wp14:anchorId="2310C73B" wp14:editId="44D95738">
          <wp:extent cx="523875" cy="600075"/>
          <wp:effectExtent l="0" t="0" r="9525" b="9525"/>
          <wp:docPr id="1251134807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1F57">
      <w:rPr>
        <w:rFonts w:cs="Times New Roman"/>
        <w:noProof/>
        <w:lang w:eastAsia="it-IT"/>
      </w:rPr>
      <w:drawing>
        <wp:inline distT="0" distB="0" distL="0" distR="0" wp14:anchorId="55B7F022" wp14:editId="06AA690B">
          <wp:extent cx="457200" cy="590550"/>
          <wp:effectExtent l="0" t="0" r="0" b="0"/>
          <wp:docPr id="1217863728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1F57">
      <w:rPr>
        <w:rFonts w:cs="Times New Roman"/>
        <w:noProof/>
        <w:lang w:eastAsia="it-IT"/>
      </w:rPr>
      <w:drawing>
        <wp:inline distT="0" distB="0" distL="0" distR="0" wp14:anchorId="0C84300E" wp14:editId="1B10FC49">
          <wp:extent cx="533400" cy="609600"/>
          <wp:effectExtent l="0" t="0" r="0" b="0"/>
          <wp:docPr id="1751542295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1F57">
      <w:rPr>
        <w:rFonts w:cs="Times New Roman"/>
        <w:noProof/>
        <w:lang w:eastAsia="it-IT"/>
      </w:rPr>
      <w:drawing>
        <wp:inline distT="0" distB="0" distL="0" distR="0" wp14:anchorId="46344B8C" wp14:editId="20FA0AA5">
          <wp:extent cx="466725" cy="600075"/>
          <wp:effectExtent l="0" t="0" r="9525" b="9525"/>
          <wp:docPr id="1912020214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1F57">
      <w:rPr>
        <w:rFonts w:cs="Times New Roman"/>
        <w:noProof/>
        <w:lang w:eastAsia="it-IT"/>
      </w:rPr>
      <w:drawing>
        <wp:inline distT="0" distB="0" distL="0" distR="0" wp14:anchorId="5F43181E" wp14:editId="6F1BDB7A">
          <wp:extent cx="447675" cy="571500"/>
          <wp:effectExtent l="0" t="0" r="9525" b="0"/>
          <wp:docPr id="916464200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0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1F57">
      <w:rPr>
        <w:rFonts w:cs="Times New Roman"/>
        <w:noProof/>
        <w:lang w:eastAsia="it-IT"/>
      </w:rPr>
      <w:drawing>
        <wp:inline distT="0" distB="0" distL="0" distR="0" wp14:anchorId="2C012412" wp14:editId="42760A93">
          <wp:extent cx="542925" cy="542925"/>
          <wp:effectExtent l="0" t="0" r="9525" b="9525"/>
          <wp:docPr id="65743127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3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1F57">
      <w:rPr>
        <w:rFonts w:cs="Times New Roman"/>
        <w:noProof/>
        <w:lang w:eastAsia="it-IT"/>
      </w:rPr>
      <w:drawing>
        <wp:inline distT="0" distB="0" distL="0" distR="0" wp14:anchorId="42D192F7" wp14:editId="69B4F7A2">
          <wp:extent cx="400050" cy="514350"/>
          <wp:effectExtent l="0" t="0" r="0" b="0"/>
          <wp:docPr id="132091626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5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1F57">
      <w:rPr>
        <w:rFonts w:cs="Times New Roman"/>
        <w:noProof/>
        <w:lang w:eastAsia="it-IT"/>
      </w:rPr>
      <w:drawing>
        <wp:inline distT="0" distB="0" distL="0" distR="0" wp14:anchorId="7CFFF20E" wp14:editId="50BBA02E">
          <wp:extent cx="390525" cy="590550"/>
          <wp:effectExtent l="0" t="0" r="9525" b="0"/>
          <wp:docPr id="150695211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6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DD064D" w14:textId="77777777" w:rsidR="006C4944" w:rsidRPr="00121F57" w:rsidRDefault="006C4944" w:rsidP="006C4944">
    <w:pPr>
      <w:spacing w:after="0"/>
      <w:jc w:val="center"/>
      <w:rPr>
        <w:rFonts w:cs="Times New Roman"/>
        <w:sz w:val="12"/>
        <w:szCs w:val="12"/>
      </w:rPr>
    </w:pPr>
    <w:r w:rsidRPr="00121F57">
      <w:rPr>
        <w:rFonts w:cs="Times New Roman"/>
        <w:sz w:val="12"/>
        <w:szCs w:val="12"/>
      </w:rPr>
      <w:t>BERLINGO        CASTEGNATO    CASTEL MELLA      CELLATICA        GUSSAGO                  OME          OSPITALETTO     RODENGO          RONCADELLE     TORBOLE    TRAVAGLIATO</w:t>
    </w:r>
  </w:p>
  <w:p w14:paraId="50477FAE" w14:textId="77777777" w:rsidR="006C4944" w:rsidRPr="00121F57" w:rsidRDefault="006C4944" w:rsidP="006C4944">
    <w:pPr>
      <w:spacing w:after="0"/>
      <w:jc w:val="center"/>
      <w:rPr>
        <w:rFonts w:cs="Times New Roman"/>
        <w:sz w:val="12"/>
        <w:szCs w:val="12"/>
      </w:rPr>
    </w:pPr>
    <w:r w:rsidRPr="00121F57">
      <w:rPr>
        <w:rFonts w:cs="Times New Roman"/>
        <w:sz w:val="12"/>
        <w:szCs w:val="12"/>
      </w:rPr>
      <w:t xml:space="preserve">                                                                                                                                                                          SAIANO                                        CASAGLIA</w:t>
    </w:r>
  </w:p>
  <w:bookmarkEnd w:id="2"/>
  <w:p w14:paraId="0CAD3C21" w14:textId="77777777" w:rsidR="006C4944" w:rsidRDefault="006C49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290E62FE"/>
    <w:lvl w:ilvl="0">
      <w:start w:val="1"/>
      <w:numFmt w:val="bullet"/>
      <w:lvlText w:val="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1DE6D4E"/>
    <w:multiLevelType w:val="multilevel"/>
    <w:tmpl w:val="290E62FE"/>
    <w:lvl w:ilvl="0">
      <w:start w:val="1"/>
      <w:numFmt w:val="bullet"/>
      <w:lvlText w:val="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5930403D"/>
    <w:multiLevelType w:val="hybridMultilevel"/>
    <w:tmpl w:val="644AEC32"/>
    <w:lvl w:ilvl="0" w:tplc="4F70CFD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8873A7"/>
    <w:multiLevelType w:val="hybridMultilevel"/>
    <w:tmpl w:val="497CA106"/>
    <w:lvl w:ilvl="0" w:tplc="0410000B">
      <w:start w:val="1"/>
      <w:numFmt w:val="bullet"/>
      <w:pStyle w:val="Titolo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35309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0218503">
    <w:abstractNumId w:val="3"/>
  </w:num>
  <w:num w:numId="3" w16cid:durableId="205218738">
    <w:abstractNumId w:val="2"/>
  </w:num>
  <w:num w:numId="4" w16cid:durableId="116335257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944"/>
    <w:rsid w:val="000B3C1C"/>
    <w:rsid w:val="002E42D6"/>
    <w:rsid w:val="003C1F3C"/>
    <w:rsid w:val="0065212C"/>
    <w:rsid w:val="006C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9B817"/>
  <w15:chartTrackingRefBased/>
  <w15:docId w15:val="{987F06B1-A169-40B2-B265-34F9D4A3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2E42D6"/>
    <w:pPr>
      <w:keepNext/>
      <w:numPr>
        <w:numId w:val="2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Calibri"/>
      <w:b/>
      <w:bCs/>
      <w:kern w:val="0"/>
      <w:sz w:val="24"/>
      <w:szCs w:val="24"/>
      <w:lang w:eastAsia="ar-SA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C49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4944"/>
  </w:style>
  <w:style w:type="paragraph" w:styleId="Pidipagina">
    <w:name w:val="footer"/>
    <w:basedOn w:val="Normale"/>
    <w:link w:val="PidipaginaCarattere"/>
    <w:uiPriority w:val="99"/>
    <w:unhideWhenUsed/>
    <w:rsid w:val="006C49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4944"/>
  </w:style>
  <w:style w:type="character" w:customStyle="1" w:styleId="Titolo1Carattere">
    <w:name w:val="Titolo 1 Carattere"/>
    <w:basedOn w:val="Carpredefinitoparagrafo"/>
    <w:link w:val="Titolo1"/>
    <w:rsid w:val="002E42D6"/>
    <w:rPr>
      <w:rFonts w:ascii="Times New Roman" w:eastAsia="Times New Roman" w:hAnsi="Times New Roman" w:cs="Calibri"/>
      <w:b/>
      <w:bCs/>
      <w:kern w:val="0"/>
      <w:sz w:val="24"/>
      <w:szCs w:val="24"/>
      <w:lang w:eastAsia="ar-SA"/>
      <w14:ligatures w14:val="none"/>
    </w:rPr>
  </w:style>
  <w:style w:type="paragraph" w:styleId="Paragrafoelenco">
    <w:name w:val="List Paragraph"/>
    <w:basedOn w:val="Normale"/>
    <w:uiPriority w:val="34"/>
    <w:qFormat/>
    <w:rsid w:val="00652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35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Orlandi</dc:creator>
  <cp:keywords/>
  <dc:description/>
  <cp:lastModifiedBy>Disabilita</cp:lastModifiedBy>
  <cp:revision>5</cp:revision>
  <dcterms:created xsi:type="dcterms:W3CDTF">2023-05-05T09:48:00Z</dcterms:created>
  <dcterms:modified xsi:type="dcterms:W3CDTF">2024-03-28T10:06:00Z</dcterms:modified>
</cp:coreProperties>
</file>